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F4" w:rsidRDefault="00D8525E" w:rsidP="00302595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 xml:space="preserve">          </w:t>
      </w:r>
    </w:p>
    <w:p w:rsidR="000E27F4" w:rsidRDefault="000E27F4" w:rsidP="00302595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880880" w:rsidRPr="006971AA" w:rsidRDefault="00D8525E" w:rsidP="00302595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ab/>
      </w:r>
      <w:r w:rsidR="00880880" w:rsidRPr="006971AA">
        <w:rPr>
          <w:rFonts w:ascii="Book Antiqua" w:hAnsi="Book Antiqua"/>
        </w:rPr>
        <w:t>Na temelju članka 76. Zakona o sp</w:t>
      </w:r>
      <w:r w:rsidR="002F3D02" w:rsidRPr="006971AA">
        <w:rPr>
          <w:rFonts w:ascii="Book Antiqua" w:hAnsi="Book Antiqua"/>
        </w:rPr>
        <w:t>ortu (''Narodne novine</w:t>
      </w:r>
      <w:r w:rsidR="00880880" w:rsidRPr="006971AA">
        <w:rPr>
          <w:rFonts w:ascii="Book Antiqua" w:hAnsi="Book Antiqua"/>
        </w:rPr>
        <w:t>'' br. 71/06, 150/08, 124/10</w:t>
      </w:r>
      <w:r w:rsidR="00302595" w:rsidRPr="006971AA">
        <w:rPr>
          <w:rFonts w:ascii="Book Antiqua" w:hAnsi="Book Antiqua"/>
        </w:rPr>
        <w:t xml:space="preserve">, 124/11, </w:t>
      </w:r>
      <w:r w:rsidR="00880880" w:rsidRPr="006971AA">
        <w:rPr>
          <w:rFonts w:ascii="Book Antiqua" w:hAnsi="Book Antiqua"/>
        </w:rPr>
        <w:t>86/12</w:t>
      </w:r>
      <w:r w:rsidR="009F50B6" w:rsidRPr="006971AA">
        <w:rPr>
          <w:rFonts w:ascii="Book Antiqua" w:hAnsi="Book Antiqua"/>
        </w:rPr>
        <w:t>, 9</w:t>
      </w:r>
      <w:r w:rsidR="00302595" w:rsidRPr="006971AA">
        <w:rPr>
          <w:rFonts w:ascii="Book Antiqua" w:hAnsi="Book Antiqua"/>
        </w:rPr>
        <w:t>4/13</w:t>
      </w:r>
      <w:r w:rsidR="009F50B6" w:rsidRPr="006971AA">
        <w:rPr>
          <w:rFonts w:ascii="Book Antiqua" w:hAnsi="Book Antiqua"/>
        </w:rPr>
        <w:t xml:space="preserve"> i 85/15</w:t>
      </w:r>
      <w:r w:rsidR="00880880" w:rsidRPr="006971AA">
        <w:rPr>
          <w:rFonts w:ascii="Book Antiqua" w:hAnsi="Book Antiqua"/>
        </w:rPr>
        <w:t>), članka 46. Statuta Grada Šibenik („Službeni glasnik Grada Šibenika“, 8/10</w:t>
      </w:r>
      <w:r w:rsidR="00525027" w:rsidRPr="006971AA">
        <w:rPr>
          <w:rFonts w:ascii="Book Antiqua" w:hAnsi="Book Antiqua"/>
        </w:rPr>
        <w:t xml:space="preserve">, </w:t>
      </w:r>
      <w:r w:rsidR="00880880" w:rsidRPr="006971AA">
        <w:rPr>
          <w:rFonts w:ascii="Book Antiqua" w:hAnsi="Book Antiqua"/>
        </w:rPr>
        <w:t>5/12</w:t>
      </w:r>
      <w:r w:rsidR="00525027" w:rsidRPr="006971AA">
        <w:rPr>
          <w:rFonts w:ascii="Book Antiqua" w:hAnsi="Book Antiqua"/>
        </w:rPr>
        <w:t xml:space="preserve"> i 2/13</w:t>
      </w:r>
      <w:r w:rsidR="00880880" w:rsidRPr="006971AA">
        <w:rPr>
          <w:rFonts w:ascii="Book Antiqua" w:hAnsi="Book Antiqua"/>
        </w:rPr>
        <w:t>)</w:t>
      </w:r>
      <w:r w:rsidR="00A8706A" w:rsidRPr="006971AA">
        <w:rPr>
          <w:rFonts w:ascii="Book Antiqua" w:hAnsi="Book Antiqua"/>
        </w:rPr>
        <w:t xml:space="preserve"> i</w:t>
      </w:r>
      <w:r w:rsidR="00880880" w:rsidRPr="006971AA">
        <w:rPr>
          <w:rFonts w:ascii="Book Antiqua" w:hAnsi="Book Antiqua"/>
        </w:rPr>
        <w:t xml:space="preserve"> </w:t>
      </w:r>
      <w:r w:rsidR="006633AD" w:rsidRPr="006971AA">
        <w:rPr>
          <w:rFonts w:ascii="Book Antiqua" w:hAnsi="Book Antiqua"/>
        </w:rPr>
        <w:t>članka</w:t>
      </w:r>
      <w:r w:rsidR="00880880" w:rsidRPr="006971AA">
        <w:rPr>
          <w:rFonts w:ascii="Book Antiqua" w:hAnsi="Book Antiqua"/>
        </w:rPr>
        <w:t xml:space="preserve"> 18. Odluke o izvršavanju Proračuna Grada Šibenika za 201</w:t>
      </w:r>
      <w:r w:rsidR="00832512" w:rsidRPr="006971AA">
        <w:rPr>
          <w:rFonts w:ascii="Book Antiqua" w:hAnsi="Book Antiqua"/>
        </w:rPr>
        <w:t>5</w:t>
      </w:r>
      <w:r w:rsidR="00880880" w:rsidRPr="006971AA">
        <w:rPr>
          <w:rFonts w:ascii="Book Antiqua" w:hAnsi="Book Antiqua"/>
        </w:rPr>
        <w:t xml:space="preserve">. godinu (“Službeni glasnik Grada Šibenika“, </w:t>
      </w:r>
      <w:r w:rsidR="00832512" w:rsidRPr="006971AA">
        <w:rPr>
          <w:rFonts w:ascii="Book Antiqua" w:hAnsi="Book Antiqua"/>
        </w:rPr>
        <w:t>broj 9/14</w:t>
      </w:r>
      <w:r w:rsidR="00880880" w:rsidRPr="006971AA">
        <w:rPr>
          <w:rFonts w:ascii="Book Antiqua" w:hAnsi="Book Antiqua"/>
        </w:rPr>
        <w:t>)</w:t>
      </w:r>
      <w:r w:rsidR="00832512" w:rsidRPr="006971AA">
        <w:rPr>
          <w:rFonts w:ascii="Book Antiqua" w:hAnsi="Book Antiqua"/>
        </w:rPr>
        <w:t>,</w:t>
      </w:r>
      <w:r w:rsidR="006633AD" w:rsidRPr="006971AA">
        <w:rPr>
          <w:rFonts w:ascii="Book Antiqua" w:hAnsi="Book Antiqua"/>
        </w:rPr>
        <w:t xml:space="preserve"> </w:t>
      </w:r>
      <w:r w:rsidR="00302595" w:rsidRPr="006971AA">
        <w:rPr>
          <w:rFonts w:ascii="Book Antiqua" w:hAnsi="Book Antiqua"/>
        </w:rPr>
        <w:t xml:space="preserve"> </w:t>
      </w:r>
      <w:r w:rsidR="00880880" w:rsidRPr="006971AA">
        <w:rPr>
          <w:rFonts w:ascii="Book Antiqua" w:hAnsi="Book Antiqua"/>
        </w:rPr>
        <w:t>gradonačelnik Grada Šibenika  donosi</w:t>
      </w:r>
    </w:p>
    <w:p w:rsidR="00880880" w:rsidRPr="006971AA" w:rsidRDefault="00880880" w:rsidP="00302595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7E5FAD" w:rsidRPr="006971AA" w:rsidRDefault="007E5FAD" w:rsidP="00880880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B81016" w:rsidRPr="006971AA" w:rsidRDefault="00B81016" w:rsidP="00880880">
      <w:pPr>
        <w:spacing w:after="0" w:line="240" w:lineRule="auto"/>
        <w:contextualSpacing/>
        <w:jc w:val="both"/>
        <w:rPr>
          <w:rFonts w:ascii="Book Antiqua" w:hAnsi="Book Antiqua"/>
          <w:i/>
        </w:rPr>
      </w:pPr>
    </w:p>
    <w:p w:rsidR="00880880" w:rsidRPr="006971AA" w:rsidRDefault="00880880" w:rsidP="00880880">
      <w:pPr>
        <w:spacing w:after="0" w:line="240" w:lineRule="auto"/>
        <w:contextualSpacing/>
        <w:jc w:val="center"/>
        <w:rPr>
          <w:rFonts w:ascii="Book Antiqua" w:hAnsi="Book Antiqua"/>
          <w:b/>
        </w:rPr>
      </w:pPr>
      <w:r w:rsidRPr="006971AA">
        <w:rPr>
          <w:rFonts w:ascii="Book Antiqua" w:hAnsi="Book Antiqua"/>
          <w:b/>
        </w:rPr>
        <w:t>Z A K L J U Č A K</w:t>
      </w:r>
    </w:p>
    <w:p w:rsidR="006633AD" w:rsidRPr="006971AA" w:rsidRDefault="00880880" w:rsidP="00880880">
      <w:pPr>
        <w:spacing w:after="0" w:line="240" w:lineRule="auto"/>
        <w:contextualSpacing/>
        <w:jc w:val="center"/>
        <w:rPr>
          <w:rFonts w:ascii="Book Antiqua" w:hAnsi="Book Antiqua"/>
          <w:b/>
        </w:rPr>
      </w:pPr>
      <w:r w:rsidRPr="006971AA">
        <w:rPr>
          <w:rFonts w:ascii="Book Antiqua" w:hAnsi="Book Antiqua"/>
          <w:b/>
        </w:rPr>
        <w:t>o</w:t>
      </w:r>
      <w:r w:rsidR="009F50B6" w:rsidRPr="006971AA">
        <w:rPr>
          <w:rFonts w:ascii="Book Antiqua" w:hAnsi="Book Antiqua"/>
          <w:b/>
        </w:rPr>
        <w:t xml:space="preserve"> Izmjeni zaključka o</w:t>
      </w:r>
      <w:r w:rsidR="006633AD" w:rsidRPr="006971AA">
        <w:rPr>
          <w:rFonts w:ascii="Book Antiqua" w:hAnsi="Book Antiqua"/>
          <w:b/>
        </w:rPr>
        <w:t xml:space="preserve"> </w:t>
      </w:r>
      <w:r w:rsidRPr="006971AA">
        <w:rPr>
          <w:rFonts w:ascii="Book Antiqua" w:hAnsi="Book Antiqua"/>
          <w:b/>
        </w:rPr>
        <w:t>raspodjeli sredstava iz Proračuna Grada Šibenika</w:t>
      </w:r>
      <w:r w:rsidR="006633AD" w:rsidRPr="006971AA">
        <w:rPr>
          <w:rFonts w:ascii="Book Antiqua" w:hAnsi="Book Antiqua"/>
          <w:b/>
        </w:rPr>
        <w:t xml:space="preserve"> </w:t>
      </w:r>
    </w:p>
    <w:p w:rsidR="00880880" w:rsidRPr="006971AA" w:rsidRDefault="00832512" w:rsidP="00880880">
      <w:pPr>
        <w:spacing w:after="0" w:line="240" w:lineRule="auto"/>
        <w:contextualSpacing/>
        <w:jc w:val="center"/>
        <w:rPr>
          <w:rFonts w:ascii="Book Antiqua" w:hAnsi="Book Antiqua"/>
          <w:b/>
        </w:rPr>
      </w:pPr>
      <w:r w:rsidRPr="006971AA">
        <w:rPr>
          <w:rFonts w:ascii="Book Antiqua" w:hAnsi="Book Antiqua"/>
          <w:b/>
        </w:rPr>
        <w:t>za 2015</w:t>
      </w:r>
      <w:r w:rsidR="006633AD" w:rsidRPr="006971AA">
        <w:rPr>
          <w:rFonts w:ascii="Book Antiqua" w:hAnsi="Book Antiqua"/>
          <w:b/>
        </w:rPr>
        <w:t xml:space="preserve">. godinu - </w:t>
      </w:r>
      <w:r w:rsidR="001059F6" w:rsidRPr="006971AA">
        <w:rPr>
          <w:rFonts w:ascii="Book Antiqua" w:hAnsi="Book Antiqua"/>
          <w:b/>
        </w:rPr>
        <w:t>Program javnih potreba u s</w:t>
      </w:r>
      <w:r w:rsidR="00880880" w:rsidRPr="006971AA">
        <w:rPr>
          <w:rFonts w:ascii="Book Antiqua" w:hAnsi="Book Antiqua"/>
          <w:b/>
        </w:rPr>
        <w:t>portu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Book Antiqua" w:hAnsi="Book Antiqua"/>
          <w:i/>
          <w:highlight w:val="yellow"/>
        </w:rPr>
      </w:pPr>
    </w:p>
    <w:p w:rsidR="006971AA" w:rsidRP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  <w:i/>
          <w:highlight w:val="yellow"/>
        </w:rPr>
      </w:pPr>
    </w:p>
    <w:p w:rsidR="009C5267" w:rsidRPr="006971AA" w:rsidRDefault="009C5267" w:rsidP="009C5267">
      <w:pPr>
        <w:spacing w:after="0" w:line="240" w:lineRule="auto"/>
        <w:contextualSpacing/>
        <w:jc w:val="center"/>
        <w:rPr>
          <w:rFonts w:ascii="Book Antiqua" w:hAnsi="Book Antiqua"/>
          <w:b/>
        </w:rPr>
      </w:pPr>
      <w:r w:rsidRPr="006971AA">
        <w:rPr>
          <w:rFonts w:ascii="Book Antiqua" w:hAnsi="Book Antiqua"/>
          <w:b/>
        </w:rPr>
        <w:t>I.</w:t>
      </w:r>
    </w:p>
    <w:p w:rsidR="00067F6F" w:rsidRPr="006971AA" w:rsidRDefault="00067F6F" w:rsidP="009C5267">
      <w:pPr>
        <w:spacing w:after="0" w:line="240" w:lineRule="auto"/>
        <w:contextualSpacing/>
        <w:jc w:val="center"/>
        <w:rPr>
          <w:rFonts w:ascii="Book Antiqua" w:hAnsi="Book Antiqua"/>
        </w:rPr>
      </w:pPr>
    </w:p>
    <w:p w:rsidR="009F50B6" w:rsidRPr="006971AA" w:rsidRDefault="009F50B6" w:rsidP="009F50B6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ab/>
        <w:t>U Zaključku o raspodjeli sredstava iz Proračuna Grada Šibenika za 2015. godinu - Program javnih potreba u sportu (klasa: 402-01/15-01/44, urbroj: 2182/01-05/1-15-1 od 21. sije</w:t>
      </w:r>
      <w:r w:rsidR="002C1ACE" w:rsidRPr="006971AA">
        <w:rPr>
          <w:rFonts w:ascii="Book Antiqua" w:hAnsi="Book Antiqua"/>
        </w:rPr>
        <w:t>čnja 2015. godine</w:t>
      </w:r>
      <w:r w:rsidR="006971AA">
        <w:rPr>
          <w:rFonts w:ascii="Book Antiqua" w:hAnsi="Book Antiqua"/>
        </w:rPr>
        <w:t xml:space="preserve">) u točki </w:t>
      </w:r>
      <w:r w:rsidR="002C1ACE" w:rsidRPr="006971AA">
        <w:rPr>
          <w:rFonts w:ascii="Book Antiqua" w:hAnsi="Book Antiqua"/>
        </w:rPr>
        <w:t xml:space="preserve">I. alineji </w:t>
      </w:r>
      <w:r w:rsidR="00D50608">
        <w:rPr>
          <w:rFonts w:ascii="Book Antiqua" w:hAnsi="Book Antiqua"/>
        </w:rPr>
        <w:t xml:space="preserve">5. </w:t>
      </w:r>
      <w:r w:rsidR="008D4612" w:rsidRPr="006971AA">
        <w:rPr>
          <w:rFonts w:ascii="Book Antiqua" w:hAnsi="Book Antiqua"/>
        </w:rPr>
        <w:t>:</w:t>
      </w:r>
    </w:p>
    <w:p w:rsidR="00B563C5" w:rsidRPr="006971AA" w:rsidRDefault="00D50608" w:rsidP="009F50B6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- iznos</w:t>
      </w:r>
      <w:r w:rsidR="00B563C5" w:rsidRPr="006971AA">
        <w:rPr>
          <w:rFonts w:ascii="Book Antiqua" w:hAnsi="Book Antiqua"/>
        </w:rPr>
        <w:t xml:space="preserve"> za VK „Šibenik“ od 210.000</w:t>
      </w:r>
      <w:r>
        <w:rPr>
          <w:rFonts w:ascii="Book Antiqua" w:hAnsi="Book Antiqua"/>
        </w:rPr>
        <w:t xml:space="preserve"> kn mijenja se u iznos „139.100 kn</w:t>
      </w:r>
      <w:r w:rsidR="00B563C5" w:rsidRPr="006971AA">
        <w:rPr>
          <w:rFonts w:ascii="Book Antiqua" w:hAnsi="Book Antiqua"/>
        </w:rPr>
        <w:t xml:space="preserve">“ </w:t>
      </w:r>
    </w:p>
    <w:p w:rsidR="00D50608" w:rsidRDefault="00D50608" w:rsidP="009F50B6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- tekst VK „Adriatic“ i iznos 200.000 kn mijenja se u </w:t>
      </w:r>
      <w:r w:rsidR="00B563C5" w:rsidRPr="006971AA">
        <w:rPr>
          <w:rFonts w:ascii="Book Antiqua" w:hAnsi="Book Antiqua"/>
        </w:rPr>
        <w:t>te</w:t>
      </w:r>
      <w:r>
        <w:rPr>
          <w:rFonts w:ascii="Book Antiqua" w:hAnsi="Book Antiqua"/>
        </w:rPr>
        <w:t xml:space="preserve">kst </w:t>
      </w:r>
      <w:r w:rsidR="00117F7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„VK „Solaris“ i iznos </w:t>
      </w:r>
    </w:p>
    <w:p w:rsidR="008D4612" w:rsidRPr="006971AA" w:rsidRDefault="00D50608" w:rsidP="009F50B6">
      <w:pPr>
        <w:spacing w:after="0" w:line="240" w:lineRule="auto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 xml:space="preserve">  „270.900 kn</w:t>
      </w:r>
      <w:r w:rsidR="00B563C5" w:rsidRPr="006971AA">
        <w:rPr>
          <w:rFonts w:ascii="Book Antiqua" w:hAnsi="Book Antiqua"/>
        </w:rPr>
        <w:t xml:space="preserve">“. </w:t>
      </w:r>
      <w:r w:rsidR="008D4612" w:rsidRPr="006971AA">
        <w:rPr>
          <w:rFonts w:ascii="Book Antiqua" w:hAnsi="Book Antiqua"/>
        </w:rPr>
        <w:t xml:space="preserve"> </w:t>
      </w:r>
    </w:p>
    <w:p w:rsidR="005B1B13" w:rsidRPr="006971AA" w:rsidRDefault="005B1B13" w:rsidP="00D8525E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center"/>
        <w:rPr>
          <w:rFonts w:ascii="Book Antiqua" w:hAnsi="Book Antiqua"/>
          <w:b/>
        </w:rPr>
      </w:pPr>
    </w:p>
    <w:p w:rsidR="00D8525E" w:rsidRPr="006971AA" w:rsidRDefault="00E53149" w:rsidP="002B7079">
      <w:pPr>
        <w:pStyle w:val="ListParagraph"/>
        <w:spacing w:after="0" w:line="240" w:lineRule="auto"/>
        <w:ind w:left="0"/>
        <w:jc w:val="center"/>
        <w:rPr>
          <w:rFonts w:ascii="Book Antiqua" w:hAnsi="Book Antiqua"/>
          <w:b/>
        </w:rPr>
      </w:pPr>
      <w:r w:rsidRPr="006971AA">
        <w:rPr>
          <w:rFonts w:ascii="Book Antiqua" w:hAnsi="Book Antiqua"/>
          <w:b/>
        </w:rPr>
        <w:t>I</w:t>
      </w:r>
      <w:r w:rsidR="005B1B13" w:rsidRPr="006971AA">
        <w:rPr>
          <w:rFonts w:ascii="Book Antiqua" w:hAnsi="Book Antiqua"/>
          <w:b/>
        </w:rPr>
        <w:t>I</w:t>
      </w:r>
      <w:r w:rsidR="00BD452F" w:rsidRPr="006971AA">
        <w:rPr>
          <w:rFonts w:ascii="Book Antiqua" w:hAnsi="Book Antiqua"/>
          <w:b/>
        </w:rPr>
        <w:t>.</w:t>
      </w:r>
    </w:p>
    <w:p w:rsidR="007E5FAD" w:rsidRPr="006971AA" w:rsidRDefault="007E5FAD" w:rsidP="002B7079">
      <w:pPr>
        <w:pStyle w:val="ListParagraph"/>
        <w:spacing w:after="0" w:line="240" w:lineRule="auto"/>
        <w:ind w:left="0"/>
        <w:jc w:val="center"/>
        <w:rPr>
          <w:rFonts w:ascii="Book Antiqua" w:hAnsi="Book Antiqua"/>
          <w:b/>
        </w:rPr>
      </w:pPr>
    </w:p>
    <w:p w:rsidR="00BD452F" w:rsidRPr="006971AA" w:rsidRDefault="00D8525E" w:rsidP="00880880">
      <w:pPr>
        <w:pStyle w:val="ListParagraph"/>
        <w:spacing w:after="0" w:line="240" w:lineRule="auto"/>
        <w:ind w:left="0"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 xml:space="preserve">          </w:t>
      </w:r>
      <w:r w:rsidR="00330FFF" w:rsidRPr="006971AA">
        <w:rPr>
          <w:rFonts w:ascii="Book Antiqua" w:hAnsi="Book Antiqua"/>
        </w:rPr>
        <w:t>Ovaj Z</w:t>
      </w:r>
      <w:r w:rsidR="00BD452F" w:rsidRPr="006971AA">
        <w:rPr>
          <w:rFonts w:ascii="Book Antiqua" w:hAnsi="Book Antiqua"/>
        </w:rPr>
        <w:t>aključak stupa na snagu danom donošenja</w:t>
      </w:r>
      <w:r w:rsidR="00A04E2E" w:rsidRPr="006971AA">
        <w:rPr>
          <w:rFonts w:ascii="Book Antiqua" w:hAnsi="Book Antiqua"/>
        </w:rPr>
        <w:t>, a bit će objavljen u „Službenom glasniku Grada Šibenika“.</w:t>
      </w:r>
    </w:p>
    <w:p w:rsidR="00880880" w:rsidRPr="006971AA" w:rsidRDefault="00880880" w:rsidP="00880880">
      <w:pPr>
        <w:pStyle w:val="ListParagraph"/>
        <w:spacing w:after="0" w:line="240" w:lineRule="auto"/>
        <w:ind w:left="0"/>
        <w:jc w:val="both"/>
        <w:rPr>
          <w:rFonts w:ascii="Book Antiqua" w:hAnsi="Book Antiqua"/>
        </w:rPr>
      </w:pPr>
    </w:p>
    <w:p w:rsidR="00880880" w:rsidRPr="006971AA" w:rsidRDefault="00880880" w:rsidP="00DD03DA">
      <w:pPr>
        <w:tabs>
          <w:tab w:val="left" w:pos="2746"/>
        </w:tabs>
        <w:spacing w:after="0" w:line="240" w:lineRule="auto"/>
        <w:contextualSpacing/>
        <w:rPr>
          <w:rFonts w:ascii="Book Antiqua" w:hAnsi="Book Antiqua"/>
        </w:rPr>
      </w:pPr>
      <w:r w:rsidRPr="006971AA">
        <w:rPr>
          <w:rFonts w:ascii="Book Antiqua" w:hAnsi="Book Antiqua"/>
        </w:rPr>
        <w:t>Klasa: 402-01/1</w:t>
      </w:r>
      <w:r w:rsidR="00693CDB" w:rsidRPr="006971AA">
        <w:rPr>
          <w:rFonts w:ascii="Book Antiqua" w:hAnsi="Book Antiqua"/>
        </w:rPr>
        <w:t>5</w:t>
      </w:r>
      <w:r w:rsidRPr="006971AA">
        <w:rPr>
          <w:rFonts w:ascii="Book Antiqua" w:hAnsi="Book Antiqua"/>
        </w:rPr>
        <w:t>-01/</w:t>
      </w:r>
      <w:r w:rsidR="002B1D93" w:rsidRPr="006971AA">
        <w:rPr>
          <w:rFonts w:ascii="Book Antiqua" w:hAnsi="Book Antiqua"/>
        </w:rPr>
        <w:t>44</w:t>
      </w:r>
    </w:p>
    <w:p w:rsidR="00880880" w:rsidRPr="006971AA" w:rsidRDefault="00880880" w:rsidP="00880880">
      <w:pPr>
        <w:spacing w:after="0" w:line="240" w:lineRule="auto"/>
        <w:contextualSpacing/>
        <w:rPr>
          <w:rFonts w:ascii="Book Antiqua" w:hAnsi="Book Antiqua"/>
        </w:rPr>
      </w:pPr>
      <w:r w:rsidRPr="006971AA">
        <w:rPr>
          <w:rFonts w:ascii="Book Antiqua" w:hAnsi="Book Antiqua"/>
        </w:rPr>
        <w:t>Urbroj: 2182/01-05</w:t>
      </w:r>
      <w:r w:rsidR="009D5A2B" w:rsidRPr="006971AA">
        <w:rPr>
          <w:rFonts w:ascii="Book Antiqua" w:hAnsi="Book Antiqua"/>
        </w:rPr>
        <w:t>/1</w:t>
      </w:r>
      <w:r w:rsidRPr="006971AA">
        <w:rPr>
          <w:rFonts w:ascii="Book Antiqua" w:hAnsi="Book Antiqua"/>
        </w:rPr>
        <w:t>-1</w:t>
      </w:r>
      <w:r w:rsidR="00693CDB" w:rsidRPr="006971AA">
        <w:rPr>
          <w:rFonts w:ascii="Book Antiqua" w:hAnsi="Book Antiqua"/>
        </w:rPr>
        <w:t>5</w:t>
      </w:r>
      <w:r w:rsidR="00BD4793" w:rsidRPr="006971AA">
        <w:rPr>
          <w:rFonts w:ascii="Book Antiqua" w:hAnsi="Book Antiqua"/>
        </w:rPr>
        <w:t>-</w:t>
      </w:r>
      <w:r w:rsidR="006971AA" w:rsidRPr="006971AA">
        <w:rPr>
          <w:rFonts w:ascii="Book Antiqua" w:hAnsi="Book Antiqua"/>
        </w:rPr>
        <w:t>2</w:t>
      </w:r>
    </w:p>
    <w:p w:rsidR="00880880" w:rsidRDefault="00880880" w:rsidP="00880880">
      <w:pPr>
        <w:spacing w:after="0" w:line="240" w:lineRule="auto"/>
        <w:contextualSpacing/>
        <w:rPr>
          <w:rFonts w:ascii="Book Antiqua" w:hAnsi="Book Antiqua"/>
        </w:rPr>
      </w:pPr>
      <w:r w:rsidRPr="006971AA">
        <w:rPr>
          <w:rFonts w:ascii="Book Antiqua" w:hAnsi="Book Antiqua"/>
        </w:rPr>
        <w:t xml:space="preserve">Šibenik, </w:t>
      </w:r>
      <w:r w:rsidR="006971AA" w:rsidRPr="006971AA">
        <w:rPr>
          <w:rFonts w:ascii="Book Antiqua" w:hAnsi="Book Antiqua"/>
        </w:rPr>
        <w:t>5. listopada</w:t>
      </w:r>
      <w:r w:rsidR="00693CDB" w:rsidRPr="006971AA">
        <w:rPr>
          <w:rFonts w:ascii="Book Antiqua" w:hAnsi="Book Antiqua"/>
        </w:rPr>
        <w:t xml:space="preserve"> 2015.</w:t>
      </w:r>
    </w:p>
    <w:p w:rsidR="006971AA" w:rsidRPr="006971AA" w:rsidRDefault="006971AA" w:rsidP="00880880">
      <w:pPr>
        <w:spacing w:after="0" w:line="240" w:lineRule="auto"/>
        <w:contextualSpacing/>
        <w:rPr>
          <w:rFonts w:ascii="Book Antiqua" w:hAnsi="Book Antiqua"/>
        </w:rPr>
      </w:pPr>
    </w:p>
    <w:p w:rsidR="001A5BB1" w:rsidRPr="006971AA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GRADONAČELNIK</w:t>
      </w:r>
    </w:p>
    <w:p w:rsidR="00DF1632" w:rsidRPr="006971AA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Željko Burić</w:t>
      </w:r>
      <w:r w:rsidR="00B92B84" w:rsidRPr="006971AA">
        <w:rPr>
          <w:rFonts w:ascii="Book Antiqua" w:hAnsi="Book Antiqua"/>
        </w:rPr>
        <w:t>, dr. med.</w:t>
      </w:r>
    </w:p>
    <w:p w:rsidR="00DF1632" w:rsidRPr="006971AA" w:rsidRDefault="00DF1632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114826" w:rsidRPr="006971AA" w:rsidRDefault="00114826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6971AA" w:rsidRDefault="006971AA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</w:p>
    <w:p w:rsidR="00880880" w:rsidRPr="006971AA" w:rsidRDefault="00880880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Dostaviti:</w:t>
      </w:r>
    </w:p>
    <w:p w:rsidR="00A04E2E" w:rsidRPr="006971AA" w:rsidRDefault="00A04E2E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1. „Službeni glasnik Grada Šibenika“</w:t>
      </w:r>
    </w:p>
    <w:p w:rsidR="00E53149" w:rsidRPr="006971AA" w:rsidRDefault="006C1FAB" w:rsidP="007E5FAD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2</w:t>
      </w:r>
      <w:r w:rsidR="006971AA">
        <w:rPr>
          <w:rFonts w:ascii="Book Antiqua" w:hAnsi="Book Antiqua"/>
        </w:rPr>
        <w:t>. Zajednica sportova</w:t>
      </w:r>
      <w:r w:rsidR="00E53149" w:rsidRPr="006971AA">
        <w:rPr>
          <w:rFonts w:ascii="Book Antiqua" w:hAnsi="Book Antiqua"/>
        </w:rPr>
        <w:t xml:space="preserve"> Grada Šibenika</w:t>
      </w:r>
      <w:r w:rsidR="002F3D02" w:rsidRPr="006971AA">
        <w:rPr>
          <w:rFonts w:ascii="Book Antiqua" w:hAnsi="Book Antiqua"/>
        </w:rPr>
        <w:t>,</w:t>
      </w:r>
    </w:p>
    <w:p w:rsidR="002F3D02" w:rsidRPr="006971AA" w:rsidRDefault="002F3D02" w:rsidP="007E5FAD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 xml:space="preserve">    Miminac 15, Šibenik</w:t>
      </w:r>
    </w:p>
    <w:p w:rsidR="00880880" w:rsidRPr="006971AA" w:rsidRDefault="006C1FAB" w:rsidP="007E5FAD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3</w:t>
      </w:r>
      <w:r w:rsidR="007E5FAD" w:rsidRPr="006971AA">
        <w:rPr>
          <w:rFonts w:ascii="Book Antiqua" w:hAnsi="Book Antiqua"/>
        </w:rPr>
        <w:t xml:space="preserve">. </w:t>
      </w:r>
      <w:r w:rsidR="00880880" w:rsidRPr="006971AA">
        <w:rPr>
          <w:rFonts w:ascii="Book Antiqua" w:hAnsi="Book Antiqua"/>
        </w:rPr>
        <w:t xml:space="preserve">Upravni odjel za financije </w:t>
      </w:r>
      <w:r w:rsidR="0072329C" w:rsidRPr="006971AA">
        <w:rPr>
          <w:rFonts w:ascii="Book Antiqua" w:hAnsi="Book Antiqua"/>
        </w:rPr>
        <w:t>–</w:t>
      </w:r>
      <w:r w:rsidR="00880880" w:rsidRPr="006971AA">
        <w:rPr>
          <w:rFonts w:ascii="Book Antiqua" w:hAnsi="Book Antiqua"/>
        </w:rPr>
        <w:t xml:space="preserve"> ovdje</w:t>
      </w:r>
    </w:p>
    <w:p w:rsidR="00880880" w:rsidRPr="006971AA" w:rsidRDefault="006C1FAB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4</w:t>
      </w:r>
      <w:r w:rsidR="00880880" w:rsidRPr="006971AA">
        <w:rPr>
          <w:rFonts w:ascii="Book Antiqua" w:hAnsi="Book Antiqua"/>
        </w:rPr>
        <w:t xml:space="preserve">. Upravni odjel za društvene djelatnosti </w:t>
      </w:r>
      <w:r w:rsidR="0072329C" w:rsidRPr="006971AA">
        <w:rPr>
          <w:rFonts w:ascii="Book Antiqua" w:hAnsi="Book Antiqua"/>
        </w:rPr>
        <w:t>–</w:t>
      </w:r>
      <w:r w:rsidR="00880880" w:rsidRPr="006971AA">
        <w:rPr>
          <w:rFonts w:ascii="Book Antiqua" w:hAnsi="Book Antiqua"/>
        </w:rPr>
        <w:t xml:space="preserve"> ovdje</w:t>
      </w:r>
    </w:p>
    <w:p w:rsidR="00880880" w:rsidRPr="006971AA" w:rsidRDefault="006C1FAB" w:rsidP="00880880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5</w:t>
      </w:r>
      <w:r w:rsidR="00880880" w:rsidRPr="006971AA">
        <w:rPr>
          <w:rFonts w:ascii="Book Antiqua" w:hAnsi="Book Antiqua"/>
        </w:rPr>
        <w:t xml:space="preserve">. Dokumentacija </w:t>
      </w:r>
      <w:r w:rsidR="0072329C" w:rsidRPr="006971AA">
        <w:rPr>
          <w:rFonts w:ascii="Book Antiqua" w:hAnsi="Book Antiqua"/>
        </w:rPr>
        <w:t>–</w:t>
      </w:r>
      <w:r w:rsidR="00880880" w:rsidRPr="006971AA">
        <w:rPr>
          <w:rFonts w:ascii="Book Antiqua" w:hAnsi="Book Antiqua"/>
        </w:rPr>
        <w:t xml:space="preserve"> ovdje</w:t>
      </w:r>
    </w:p>
    <w:p w:rsidR="009E3CEA" w:rsidRPr="006971AA" w:rsidRDefault="006C1FAB" w:rsidP="006E01D4">
      <w:pPr>
        <w:spacing w:after="0" w:line="240" w:lineRule="auto"/>
        <w:contextualSpacing/>
        <w:jc w:val="both"/>
        <w:rPr>
          <w:rFonts w:ascii="Book Antiqua" w:hAnsi="Book Antiqua"/>
        </w:rPr>
      </w:pPr>
      <w:r w:rsidRPr="006971AA">
        <w:rPr>
          <w:rFonts w:ascii="Book Antiqua" w:hAnsi="Book Antiqua"/>
        </w:rPr>
        <w:t>6</w:t>
      </w:r>
      <w:r w:rsidR="00880880" w:rsidRPr="006971AA">
        <w:rPr>
          <w:rFonts w:ascii="Book Antiqua" w:hAnsi="Book Antiqua"/>
        </w:rPr>
        <w:t>. Arhiv – ovdje</w:t>
      </w:r>
    </w:p>
    <w:p w:rsidR="00B447CF" w:rsidRDefault="00B447CF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940495" w:rsidRDefault="00940495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p w:rsidR="00940495" w:rsidRPr="00474422" w:rsidRDefault="00940495" w:rsidP="00940495">
      <w:pPr>
        <w:tabs>
          <w:tab w:val="left" w:pos="284"/>
        </w:tabs>
        <w:spacing w:after="0" w:line="240" w:lineRule="auto"/>
        <w:contextualSpacing/>
        <w:jc w:val="center"/>
        <w:rPr>
          <w:rFonts w:ascii="Calisto MT" w:hAnsi="Calisto MT"/>
          <w:b/>
        </w:rPr>
      </w:pPr>
      <w:r w:rsidRPr="00474422">
        <w:rPr>
          <w:rFonts w:ascii="Calisto MT" w:hAnsi="Calisto MT"/>
          <w:b/>
        </w:rPr>
        <w:lastRenderedPageBreak/>
        <w:t xml:space="preserve">O b r a z l o </w:t>
      </w:r>
      <w:r w:rsidRPr="00474422">
        <w:rPr>
          <w:rFonts w:ascii="Times New Roman" w:hAnsi="Times New Roman"/>
          <w:b/>
        </w:rPr>
        <w:t>ž</w:t>
      </w:r>
      <w:r w:rsidRPr="00474422">
        <w:rPr>
          <w:rFonts w:ascii="Calisto MT" w:hAnsi="Calisto MT"/>
          <w:b/>
        </w:rPr>
        <w:t xml:space="preserve"> e nj e</w:t>
      </w:r>
    </w:p>
    <w:p w:rsidR="00940495" w:rsidRPr="00474422" w:rsidRDefault="00940495" w:rsidP="00940495">
      <w:pPr>
        <w:tabs>
          <w:tab w:val="left" w:pos="284"/>
        </w:tabs>
        <w:spacing w:after="0" w:line="240" w:lineRule="auto"/>
        <w:contextualSpacing/>
        <w:jc w:val="both"/>
        <w:rPr>
          <w:rFonts w:ascii="Calisto MT" w:hAnsi="Calisto MT"/>
        </w:rPr>
      </w:pPr>
    </w:p>
    <w:p w:rsidR="00940495" w:rsidRPr="00474422" w:rsidRDefault="00940495" w:rsidP="00940495">
      <w:pPr>
        <w:tabs>
          <w:tab w:val="left" w:pos="284"/>
        </w:tabs>
        <w:spacing w:after="0" w:line="240" w:lineRule="auto"/>
        <w:contextualSpacing/>
        <w:jc w:val="both"/>
        <w:rPr>
          <w:rFonts w:ascii="Calisto MT" w:hAnsi="Calisto MT"/>
        </w:rPr>
      </w:pPr>
    </w:p>
    <w:p w:rsidR="00940495" w:rsidRPr="00117F75" w:rsidRDefault="00940495" w:rsidP="00940495">
      <w:pPr>
        <w:tabs>
          <w:tab w:val="left" w:pos="284"/>
        </w:tabs>
        <w:spacing w:after="0" w:line="240" w:lineRule="auto"/>
        <w:contextualSpacing/>
        <w:jc w:val="both"/>
        <w:rPr>
          <w:rFonts w:ascii="Calisto MT" w:hAnsi="Calisto MT"/>
        </w:rPr>
      </w:pPr>
      <w:r w:rsidRPr="00117F75">
        <w:rPr>
          <w:rFonts w:ascii="Calisto MT" w:hAnsi="Calisto MT"/>
        </w:rPr>
        <w:tab/>
      </w:r>
      <w:r w:rsidRPr="00117F75">
        <w:rPr>
          <w:rFonts w:ascii="Calisto MT" w:hAnsi="Calisto MT"/>
        </w:rPr>
        <w:tab/>
        <w:t xml:space="preserve">Dopisom Sportske zajednice Grada Šibenika broj: 113/2015. od 2. listopada 2015. godine, </w:t>
      </w:r>
      <w:r w:rsidR="000038E6" w:rsidRPr="00117F75">
        <w:rPr>
          <w:rFonts w:ascii="Calisto MT" w:hAnsi="Calisto MT"/>
        </w:rPr>
        <w:t>predlo</w:t>
      </w:r>
      <w:r w:rsidR="000038E6" w:rsidRPr="00117F75">
        <w:rPr>
          <w:rFonts w:ascii="Times New Roman" w:hAnsi="Times New Roman"/>
        </w:rPr>
        <w:t>ž</w:t>
      </w:r>
      <w:r w:rsidR="000038E6" w:rsidRPr="00117F75">
        <w:rPr>
          <w:rFonts w:ascii="Calisto MT" w:hAnsi="Calisto MT"/>
        </w:rPr>
        <w:t>ena</w:t>
      </w:r>
      <w:r w:rsidRPr="00117F75">
        <w:rPr>
          <w:rFonts w:ascii="Calisto MT" w:hAnsi="Calisto MT"/>
        </w:rPr>
        <w:t xml:space="preserve"> je izmjena Zaklju</w:t>
      </w:r>
      <w:r w:rsidRPr="00117F75">
        <w:rPr>
          <w:rFonts w:ascii="Times New Roman" w:hAnsi="Times New Roman"/>
        </w:rPr>
        <w:t>č</w:t>
      </w:r>
      <w:r w:rsidRPr="00117F75">
        <w:rPr>
          <w:rFonts w:ascii="Calisto MT" w:hAnsi="Calisto MT"/>
        </w:rPr>
        <w:t>ka o raspodjeli sredstava iz Prora</w:t>
      </w:r>
      <w:r w:rsidRPr="00117F75">
        <w:rPr>
          <w:rFonts w:ascii="Times New Roman" w:hAnsi="Times New Roman"/>
        </w:rPr>
        <w:t>č</w:t>
      </w:r>
      <w:r w:rsidRPr="00117F75">
        <w:rPr>
          <w:rFonts w:ascii="Calisto MT" w:hAnsi="Calisto MT"/>
        </w:rPr>
        <w:t>una Grada Šibenika za 2015. godinu – Program javnih potreba u sportu</w:t>
      </w:r>
      <w:r w:rsidR="000038E6" w:rsidRPr="00117F75">
        <w:rPr>
          <w:rFonts w:ascii="Calisto MT" w:hAnsi="Calisto MT"/>
        </w:rPr>
        <w:t xml:space="preserve"> iz razloga promjene statusa Vaterpolo kluba „Šibenik“ i preraspodjele raspolo</w:t>
      </w:r>
      <w:r w:rsidR="000038E6" w:rsidRPr="00117F75">
        <w:rPr>
          <w:rFonts w:ascii="Times New Roman" w:hAnsi="Times New Roman"/>
        </w:rPr>
        <w:t>ž</w:t>
      </w:r>
      <w:r w:rsidR="000038E6" w:rsidRPr="00117F75">
        <w:rPr>
          <w:rFonts w:ascii="Calisto MT" w:hAnsi="Calisto MT"/>
        </w:rPr>
        <w:t>ivih sredstava po klubovima do kraja 2015. godine.</w:t>
      </w:r>
    </w:p>
    <w:p w:rsidR="00940495" w:rsidRPr="00117F75" w:rsidRDefault="000038E6" w:rsidP="00940495">
      <w:pPr>
        <w:tabs>
          <w:tab w:val="left" w:pos="284"/>
        </w:tabs>
        <w:spacing w:after="0" w:line="240" w:lineRule="auto"/>
        <w:contextualSpacing/>
        <w:jc w:val="both"/>
        <w:rPr>
          <w:rFonts w:ascii="Calisto MT" w:hAnsi="Calisto MT"/>
        </w:rPr>
      </w:pPr>
      <w:r w:rsidRPr="00117F75">
        <w:rPr>
          <w:rFonts w:ascii="Calisto MT" w:hAnsi="Calisto MT"/>
        </w:rPr>
        <w:tab/>
      </w:r>
      <w:r w:rsidR="00117F75" w:rsidRPr="00117F75">
        <w:rPr>
          <w:rFonts w:ascii="Calisto MT" w:hAnsi="Calisto MT"/>
        </w:rPr>
        <w:tab/>
      </w:r>
      <w:r w:rsidRPr="00117F75">
        <w:rPr>
          <w:rFonts w:ascii="Calisto MT" w:hAnsi="Calisto MT"/>
        </w:rPr>
        <w:t>Z</w:t>
      </w:r>
      <w:r w:rsidR="00940495" w:rsidRPr="00117F75">
        <w:rPr>
          <w:rFonts w:ascii="Calisto MT" w:hAnsi="Calisto MT"/>
        </w:rPr>
        <w:t>ajednica</w:t>
      </w:r>
      <w:r w:rsidRPr="00117F75">
        <w:rPr>
          <w:rFonts w:ascii="Calisto MT" w:hAnsi="Calisto MT"/>
        </w:rPr>
        <w:t xml:space="preserve"> sportova</w:t>
      </w:r>
      <w:r w:rsidR="00940495" w:rsidRPr="00117F75">
        <w:rPr>
          <w:rFonts w:ascii="Calisto MT" w:hAnsi="Calisto MT"/>
        </w:rPr>
        <w:t xml:space="preserve"> Grada Šibenika </w:t>
      </w:r>
      <w:r w:rsidRPr="00117F75">
        <w:rPr>
          <w:rFonts w:ascii="Calisto MT" w:hAnsi="Calisto MT"/>
        </w:rPr>
        <w:t>u tom je smislu</w:t>
      </w:r>
      <w:r w:rsidR="00940495" w:rsidRPr="00117F75">
        <w:rPr>
          <w:rFonts w:ascii="Calisto MT" w:hAnsi="Calisto MT"/>
        </w:rPr>
        <w:t xml:space="preserve"> predlo</w:t>
      </w:r>
      <w:r w:rsidR="00940495" w:rsidRPr="00117F75">
        <w:rPr>
          <w:rFonts w:ascii="Times New Roman" w:hAnsi="Times New Roman"/>
        </w:rPr>
        <w:t>ž</w:t>
      </w:r>
      <w:r w:rsidR="00940495" w:rsidRPr="00117F75">
        <w:rPr>
          <w:rFonts w:ascii="Calisto MT" w:hAnsi="Calisto MT"/>
        </w:rPr>
        <w:t>ila izmjene Zaklju</w:t>
      </w:r>
      <w:r w:rsidR="00940495" w:rsidRPr="00117F75">
        <w:rPr>
          <w:rFonts w:ascii="Times New Roman" w:hAnsi="Times New Roman"/>
        </w:rPr>
        <w:t>č</w:t>
      </w:r>
      <w:r w:rsidR="00940495" w:rsidRPr="00117F75">
        <w:rPr>
          <w:rFonts w:ascii="Calisto MT" w:hAnsi="Calisto MT"/>
        </w:rPr>
        <w:t>k</w:t>
      </w:r>
      <w:r w:rsidRPr="00117F75">
        <w:rPr>
          <w:rFonts w:ascii="Calisto MT" w:hAnsi="Calisto MT"/>
        </w:rPr>
        <w:t>a.</w:t>
      </w:r>
    </w:p>
    <w:p w:rsidR="00940495" w:rsidRDefault="00940495" w:rsidP="006E01D4">
      <w:pPr>
        <w:spacing w:after="0" w:line="240" w:lineRule="auto"/>
        <w:contextualSpacing/>
        <w:jc w:val="both"/>
        <w:rPr>
          <w:rFonts w:ascii="Calisto MT" w:hAnsi="Calisto MT"/>
          <w:sz w:val="24"/>
          <w:szCs w:val="24"/>
        </w:rPr>
      </w:pPr>
    </w:p>
    <w:sectPr w:rsidR="00940495" w:rsidSect="00D8525E">
      <w:headerReference w:type="default" r:id="rId7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CB8" w:rsidRDefault="00914CB8" w:rsidP="00D8525E">
      <w:pPr>
        <w:spacing w:after="0" w:line="240" w:lineRule="auto"/>
      </w:pPr>
      <w:r>
        <w:separator/>
      </w:r>
    </w:p>
  </w:endnote>
  <w:endnote w:type="continuationSeparator" w:id="0">
    <w:p w:rsidR="00914CB8" w:rsidRDefault="00914CB8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CB8" w:rsidRDefault="00914CB8" w:rsidP="00D8525E">
      <w:pPr>
        <w:spacing w:after="0" w:line="240" w:lineRule="auto"/>
      </w:pPr>
      <w:r>
        <w:separator/>
      </w:r>
    </w:p>
  </w:footnote>
  <w:footnote w:type="continuationSeparator" w:id="0">
    <w:p w:rsidR="00914CB8" w:rsidRDefault="00914CB8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38282"/>
      <w:docPartObj>
        <w:docPartGallery w:val="Page Numbers (Top of Page)"/>
        <w:docPartUnique/>
      </w:docPartObj>
    </w:sdtPr>
    <w:sdtContent>
      <w:p w:rsidR="005B1B13" w:rsidRDefault="00381A05">
        <w:pPr>
          <w:pStyle w:val="Header"/>
          <w:jc w:val="right"/>
        </w:pPr>
        <w:fldSimple w:instr=" PAGE   \* MERGEFORMAT ">
          <w:r w:rsidR="000E27F4">
            <w:rPr>
              <w:noProof/>
            </w:rPr>
            <w:t>2</w:t>
          </w:r>
        </w:fldSimple>
      </w:p>
    </w:sdtContent>
  </w:sdt>
  <w:p w:rsidR="005B1B13" w:rsidRDefault="005B1B1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0880"/>
    <w:rsid w:val="000038E6"/>
    <w:rsid w:val="00004CB0"/>
    <w:rsid w:val="000154C1"/>
    <w:rsid w:val="00055E87"/>
    <w:rsid w:val="0005682E"/>
    <w:rsid w:val="00067F6F"/>
    <w:rsid w:val="00073245"/>
    <w:rsid w:val="00077298"/>
    <w:rsid w:val="000A7EE1"/>
    <w:rsid w:val="000D13AB"/>
    <w:rsid w:val="000D7E19"/>
    <w:rsid w:val="000E27F4"/>
    <w:rsid w:val="000F3A38"/>
    <w:rsid w:val="001059F6"/>
    <w:rsid w:val="00114826"/>
    <w:rsid w:val="00114D4C"/>
    <w:rsid w:val="00117F75"/>
    <w:rsid w:val="0012344D"/>
    <w:rsid w:val="00140989"/>
    <w:rsid w:val="00154316"/>
    <w:rsid w:val="00183248"/>
    <w:rsid w:val="001937E3"/>
    <w:rsid w:val="001A435C"/>
    <w:rsid w:val="001A5BB1"/>
    <w:rsid w:val="001B0302"/>
    <w:rsid w:val="001B7874"/>
    <w:rsid w:val="001C5491"/>
    <w:rsid w:val="001C7C1F"/>
    <w:rsid w:val="001F6187"/>
    <w:rsid w:val="00210409"/>
    <w:rsid w:val="00215530"/>
    <w:rsid w:val="00221056"/>
    <w:rsid w:val="002436A6"/>
    <w:rsid w:val="002710C7"/>
    <w:rsid w:val="002B1D93"/>
    <w:rsid w:val="002B2049"/>
    <w:rsid w:val="002B26F4"/>
    <w:rsid w:val="002B7079"/>
    <w:rsid w:val="002C1ACE"/>
    <w:rsid w:val="002C4AF0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71E04"/>
    <w:rsid w:val="003735FE"/>
    <w:rsid w:val="00381A05"/>
    <w:rsid w:val="003A18A1"/>
    <w:rsid w:val="003F5BFA"/>
    <w:rsid w:val="003F6046"/>
    <w:rsid w:val="00407EB7"/>
    <w:rsid w:val="00414129"/>
    <w:rsid w:val="00422948"/>
    <w:rsid w:val="004407D9"/>
    <w:rsid w:val="004430E9"/>
    <w:rsid w:val="0046731F"/>
    <w:rsid w:val="00490826"/>
    <w:rsid w:val="00496C53"/>
    <w:rsid w:val="004E1AAD"/>
    <w:rsid w:val="004F6BEE"/>
    <w:rsid w:val="004F6D85"/>
    <w:rsid w:val="00515996"/>
    <w:rsid w:val="00516BB0"/>
    <w:rsid w:val="00525027"/>
    <w:rsid w:val="005327ED"/>
    <w:rsid w:val="005356B3"/>
    <w:rsid w:val="00536CFC"/>
    <w:rsid w:val="00560000"/>
    <w:rsid w:val="00583B07"/>
    <w:rsid w:val="005B1B13"/>
    <w:rsid w:val="005B55F4"/>
    <w:rsid w:val="005C0AC3"/>
    <w:rsid w:val="005F5185"/>
    <w:rsid w:val="0060084F"/>
    <w:rsid w:val="00656B9E"/>
    <w:rsid w:val="006633AD"/>
    <w:rsid w:val="00667685"/>
    <w:rsid w:val="006728A8"/>
    <w:rsid w:val="00691F42"/>
    <w:rsid w:val="00693CDB"/>
    <w:rsid w:val="006971AA"/>
    <w:rsid w:val="006C0BFB"/>
    <w:rsid w:val="006C1FAB"/>
    <w:rsid w:val="006D0C6F"/>
    <w:rsid w:val="006D41F1"/>
    <w:rsid w:val="006D4DE9"/>
    <w:rsid w:val="006D5140"/>
    <w:rsid w:val="006D6DCE"/>
    <w:rsid w:val="006E01D4"/>
    <w:rsid w:val="006E76FA"/>
    <w:rsid w:val="00707749"/>
    <w:rsid w:val="00710D59"/>
    <w:rsid w:val="00711836"/>
    <w:rsid w:val="0072329C"/>
    <w:rsid w:val="007305BA"/>
    <w:rsid w:val="00764BE6"/>
    <w:rsid w:val="007825E1"/>
    <w:rsid w:val="00795801"/>
    <w:rsid w:val="007A14F9"/>
    <w:rsid w:val="007A5E9D"/>
    <w:rsid w:val="007B66D8"/>
    <w:rsid w:val="007B755D"/>
    <w:rsid w:val="007D2CEE"/>
    <w:rsid w:val="007D3295"/>
    <w:rsid w:val="007E132D"/>
    <w:rsid w:val="007E5FAD"/>
    <w:rsid w:val="007F05C4"/>
    <w:rsid w:val="00802E34"/>
    <w:rsid w:val="00810C80"/>
    <w:rsid w:val="008165D5"/>
    <w:rsid w:val="00832512"/>
    <w:rsid w:val="00842FF6"/>
    <w:rsid w:val="00843159"/>
    <w:rsid w:val="00856666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4612"/>
    <w:rsid w:val="008D72B3"/>
    <w:rsid w:val="008F38FA"/>
    <w:rsid w:val="00903464"/>
    <w:rsid w:val="00910366"/>
    <w:rsid w:val="00914CB8"/>
    <w:rsid w:val="00930C70"/>
    <w:rsid w:val="00940495"/>
    <w:rsid w:val="009412A8"/>
    <w:rsid w:val="00946125"/>
    <w:rsid w:val="00946611"/>
    <w:rsid w:val="00952DCA"/>
    <w:rsid w:val="00987D07"/>
    <w:rsid w:val="00990858"/>
    <w:rsid w:val="009936F2"/>
    <w:rsid w:val="00994E9F"/>
    <w:rsid w:val="009A289B"/>
    <w:rsid w:val="009A3EBC"/>
    <w:rsid w:val="009C5267"/>
    <w:rsid w:val="009D5A2B"/>
    <w:rsid w:val="009E3CEA"/>
    <w:rsid w:val="009F4041"/>
    <w:rsid w:val="009F50B6"/>
    <w:rsid w:val="009F5CB2"/>
    <w:rsid w:val="00A04E2E"/>
    <w:rsid w:val="00A17C43"/>
    <w:rsid w:val="00A271A6"/>
    <w:rsid w:val="00A40F9A"/>
    <w:rsid w:val="00A56FD1"/>
    <w:rsid w:val="00A62664"/>
    <w:rsid w:val="00A63A13"/>
    <w:rsid w:val="00A72B58"/>
    <w:rsid w:val="00A776BE"/>
    <w:rsid w:val="00A8706A"/>
    <w:rsid w:val="00AA6FC9"/>
    <w:rsid w:val="00AA797E"/>
    <w:rsid w:val="00AA7BBC"/>
    <w:rsid w:val="00AB3E85"/>
    <w:rsid w:val="00AC2A04"/>
    <w:rsid w:val="00AC6843"/>
    <w:rsid w:val="00AD2892"/>
    <w:rsid w:val="00B040CF"/>
    <w:rsid w:val="00B06AD6"/>
    <w:rsid w:val="00B0703F"/>
    <w:rsid w:val="00B11E82"/>
    <w:rsid w:val="00B16C02"/>
    <w:rsid w:val="00B17776"/>
    <w:rsid w:val="00B20BCC"/>
    <w:rsid w:val="00B279F6"/>
    <w:rsid w:val="00B371D8"/>
    <w:rsid w:val="00B402E3"/>
    <w:rsid w:val="00B40347"/>
    <w:rsid w:val="00B42928"/>
    <w:rsid w:val="00B44404"/>
    <w:rsid w:val="00B447CF"/>
    <w:rsid w:val="00B563C5"/>
    <w:rsid w:val="00B57500"/>
    <w:rsid w:val="00B63B32"/>
    <w:rsid w:val="00B74523"/>
    <w:rsid w:val="00B77DDF"/>
    <w:rsid w:val="00B81016"/>
    <w:rsid w:val="00B90258"/>
    <w:rsid w:val="00B92B84"/>
    <w:rsid w:val="00B95517"/>
    <w:rsid w:val="00BA431E"/>
    <w:rsid w:val="00BB54D0"/>
    <w:rsid w:val="00BB58A9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53F0"/>
    <w:rsid w:val="00C5549F"/>
    <w:rsid w:val="00C73858"/>
    <w:rsid w:val="00C8342A"/>
    <w:rsid w:val="00C93C65"/>
    <w:rsid w:val="00CA0284"/>
    <w:rsid w:val="00CA1DA5"/>
    <w:rsid w:val="00CA754C"/>
    <w:rsid w:val="00CC0607"/>
    <w:rsid w:val="00CC766C"/>
    <w:rsid w:val="00CD13A8"/>
    <w:rsid w:val="00CF0D5A"/>
    <w:rsid w:val="00CF5D3F"/>
    <w:rsid w:val="00D014A7"/>
    <w:rsid w:val="00D03E12"/>
    <w:rsid w:val="00D0701B"/>
    <w:rsid w:val="00D36341"/>
    <w:rsid w:val="00D37470"/>
    <w:rsid w:val="00D4149B"/>
    <w:rsid w:val="00D41E1A"/>
    <w:rsid w:val="00D50608"/>
    <w:rsid w:val="00D52770"/>
    <w:rsid w:val="00D6561E"/>
    <w:rsid w:val="00D8525E"/>
    <w:rsid w:val="00D876A3"/>
    <w:rsid w:val="00D94C34"/>
    <w:rsid w:val="00D96673"/>
    <w:rsid w:val="00D968A4"/>
    <w:rsid w:val="00DA7243"/>
    <w:rsid w:val="00DC603B"/>
    <w:rsid w:val="00DD03DA"/>
    <w:rsid w:val="00DD4B63"/>
    <w:rsid w:val="00DD5289"/>
    <w:rsid w:val="00DD7EF1"/>
    <w:rsid w:val="00DF1632"/>
    <w:rsid w:val="00DF4DE6"/>
    <w:rsid w:val="00E069D0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A27E7"/>
    <w:rsid w:val="00EC0963"/>
    <w:rsid w:val="00ED6C13"/>
    <w:rsid w:val="00EE70D0"/>
    <w:rsid w:val="00EF08BF"/>
    <w:rsid w:val="00EF2FAB"/>
    <w:rsid w:val="00EF31FC"/>
    <w:rsid w:val="00F02DE1"/>
    <w:rsid w:val="00F14AB5"/>
    <w:rsid w:val="00F16201"/>
    <w:rsid w:val="00F24C19"/>
    <w:rsid w:val="00F3132A"/>
    <w:rsid w:val="00F37DB2"/>
    <w:rsid w:val="00F40827"/>
    <w:rsid w:val="00F42C9B"/>
    <w:rsid w:val="00F522E1"/>
    <w:rsid w:val="00F64A51"/>
    <w:rsid w:val="00FC1A70"/>
    <w:rsid w:val="00FD0459"/>
    <w:rsid w:val="00FD628C"/>
    <w:rsid w:val="00FE35BB"/>
    <w:rsid w:val="00FF5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25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525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Netko</dc:creator>
  <cp:keywords/>
  <dc:description/>
  <cp:lastModifiedBy>Korisnik</cp:lastModifiedBy>
  <cp:revision>6</cp:revision>
  <cp:lastPrinted>2015-10-06T06:41:00Z</cp:lastPrinted>
  <dcterms:created xsi:type="dcterms:W3CDTF">2015-10-02T12:28:00Z</dcterms:created>
  <dcterms:modified xsi:type="dcterms:W3CDTF">2015-10-06T06:41:00Z</dcterms:modified>
</cp:coreProperties>
</file>